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 w:rsidR="00C04519">
        <w:rPr>
          <w:b/>
          <w:sz w:val="28"/>
          <w:szCs w:val="28"/>
        </w:rPr>
        <w:t xml:space="preserve"> серной кислоты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№ </w:t>
      </w:r>
      <w:r w:rsidR="002F45F3">
        <w:rPr>
          <w:sz w:val="28"/>
          <w:szCs w:val="28"/>
        </w:rPr>
        <w:t>3</w:t>
      </w:r>
      <w:r w:rsidRPr="004612B9">
        <w:rPr>
          <w:sz w:val="28"/>
          <w:szCs w:val="28"/>
        </w:rPr>
        <w:t>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</w:t>
      </w:r>
      <w:r w:rsidR="002F45F3">
        <w:rPr>
          <w:sz w:val="28"/>
          <w:szCs w:val="28"/>
          <w:lang w:eastAsia="en-US"/>
        </w:rPr>
        <w:t>о</w:t>
      </w:r>
      <w:r w:rsidRPr="004612B9">
        <w:rPr>
          <w:sz w:val="28"/>
          <w:szCs w:val="28"/>
          <w:lang w:eastAsia="en-US"/>
        </w:rPr>
        <w:t>чивающий то или иное лицо подписывать документы от имени Покупателя (при необходимости).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Письменное подтверждение готовности вывоза</w:t>
      </w:r>
      <w:r w:rsidR="00C04519">
        <w:rPr>
          <w:sz w:val="28"/>
          <w:szCs w:val="28"/>
          <w:lang w:eastAsia="en-US"/>
        </w:rPr>
        <w:t xml:space="preserve"> серной кислоты</w:t>
      </w:r>
      <w:r w:rsidRPr="004612B9">
        <w:rPr>
          <w:sz w:val="28"/>
          <w:szCs w:val="28"/>
          <w:lang w:eastAsia="en-US"/>
        </w:rPr>
        <w:t xml:space="preserve">  в срок до 3</w:t>
      </w:r>
      <w:r w:rsidR="00F86918">
        <w:rPr>
          <w:sz w:val="28"/>
          <w:szCs w:val="28"/>
          <w:lang w:eastAsia="en-US"/>
        </w:rPr>
        <w:t>1</w:t>
      </w:r>
      <w:r w:rsidRPr="004612B9">
        <w:rPr>
          <w:sz w:val="28"/>
          <w:szCs w:val="28"/>
          <w:lang w:eastAsia="en-US"/>
        </w:rPr>
        <w:t>.</w:t>
      </w:r>
      <w:r w:rsidR="00C04519">
        <w:rPr>
          <w:sz w:val="28"/>
          <w:szCs w:val="28"/>
          <w:lang w:eastAsia="en-US"/>
        </w:rPr>
        <w:t>05</w:t>
      </w:r>
      <w:r w:rsidRPr="004612B9">
        <w:rPr>
          <w:sz w:val="28"/>
          <w:szCs w:val="28"/>
          <w:lang w:eastAsia="en-US"/>
        </w:rPr>
        <w:t>.201</w:t>
      </w:r>
      <w:r w:rsidR="00C04519">
        <w:rPr>
          <w:sz w:val="28"/>
          <w:szCs w:val="28"/>
          <w:lang w:eastAsia="en-US"/>
        </w:rPr>
        <w:t>9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течении не менее 3-х лет) с ЧАО «ЛИНИК» и другими ДО ОАО «НК «РОСНЕФТЬ»).</w:t>
      </w:r>
    </w:p>
    <w:p w:rsid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04519" w:rsidRPr="00C04519" w:rsidRDefault="00C04519" w:rsidP="00C0451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C04519">
        <w:rPr>
          <w:sz w:val="28"/>
          <w:szCs w:val="28"/>
          <w:lang w:eastAsia="en-US"/>
        </w:rPr>
        <w:t xml:space="preserve">Наличие у Покупателя лицензии, выданной Государственной службой Украины по лекарственным средствам и </w:t>
      </w:r>
      <w:proofErr w:type="gramStart"/>
      <w:r w:rsidRPr="00C04519">
        <w:rPr>
          <w:sz w:val="28"/>
          <w:szCs w:val="28"/>
          <w:lang w:eastAsia="en-US"/>
        </w:rPr>
        <w:t>контролю за</w:t>
      </w:r>
      <w:proofErr w:type="gramEnd"/>
      <w:r w:rsidRPr="00C04519">
        <w:rPr>
          <w:sz w:val="28"/>
          <w:szCs w:val="28"/>
          <w:lang w:eastAsia="en-US"/>
        </w:rPr>
        <w:t xml:space="preserve"> наркотиками, на приобретение и перевозку </w:t>
      </w:r>
      <w:proofErr w:type="spellStart"/>
      <w:r w:rsidRPr="00C04519">
        <w:rPr>
          <w:sz w:val="28"/>
          <w:szCs w:val="28"/>
          <w:lang w:eastAsia="en-US"/>
        </w:rPr>
        <w:t>прекурсоров</w:t>
      </w:r>
      <w:proofErr w:type="spellEnd"/>
      <w:r w:rsidRPr="00C04519">
        <w:rPr>
          <w:sz w:val="28"/>
          <w:szCs w:val="28"/>
          <w:lang w:eastAsia="en-US"/>
        </w:rPr>
        <w:t xml:space="preserve"> (список 2 таблицы IV).</w:t>
      </w:r>
    </w:p>
    <w:p w:rsidR="00C04519" w:rsidRPr="004612B9" w:rsidRDefault="00C04519" w:rsidP="00C0451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bookmarkStart w:id="0" w:name="_GoBack"/>
      <w:bookmarkEnd w:id="0"/>
      <w:r w:rsidRPr="00C04519">
        <w:rPr>
          <w:sz w:val="28"/>
          <w:szCs w:val="28"/>
          <w:lang w:eastAsia="en-US"/>
        </w:rPr>
        <w:t>Вывоз серной кислоты Покупателем специальным автотранспортом (автоцистерна) согласно "Правилам", относящимся к опасным грузам.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</w:t>
      </w:r>
      <w:r w:rsidR="00E36E6F">
        <w:rPr>
          <w:b/>
          <w:sz w:val="26"/>
          <w:szCs w:val="26"/>
        </w:rPr>
        <w:t xml:space="preserve"> получения документов считается</w:t>
      </w:r>
      <w:r w:rsidRPr="004728EC">
        <w:rPr>
          <w:b/>
          <w:sz w:val="26"/>
          <w:szCs w:val="26"/>
        </w:rPr>
        <w:t xml:space="preserve">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</w:t>
      </w:r>
      <w:r w:rsidR="00E36E6F">
        <w:rPr>
          <w:b/>
          <w:sz w:val="26"/>
          <w:szCs w:val="26"/>
        </w:rPr>
        <w:t>венной власти</w:t>
      </w:r>
      <w:r w:rsidRPr="004612B9">
        <w:rPr>
          <w:b/>
          <w:sz w:val="26"/>
          <w:szCs w:val="26"/>
        </w:rPr>
        <w:t>, к рассмотрению приниматься не будут.</w:t>
      </w:r>
    </w:p>
    <w:p w:rsidR="00CB6208" w:rsidRPr="006331F2" w:rsidRDefault="00CB6208" w:rsidP="006331F2"/>
    <w:sectPr w:rsidR="00CB6208" w:rsidRPr="006331F2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70AFF"/>
    <w:rsid w:val="00127CFF"/>
    <w:rsid w:val="001644A4"/>
    <w:rsid w:val="00227C6F"/>
    <w:rsid w:val="002F45F3"/>
    <w:rsid w:val="003043D0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532A76"/>
    <w:rsid w:val="005F3E4C"/>
    <w:rsid w:val="006331F2"/>
    <w:rsid w:val="0065220F"/>
    <w:rsid w:val="006935BD"/>
    <w:rsid w:val="007064D9"/>
    <w:rsid w:val="007256A2"/>
    <w:rsid w:val="00754F40"/>
    <w:rsid w:val="00777412"/>
    <w:rsid w:val="007B0EC0"/>
    <w:rsid w:val="00827528"/>
    <w:rsid w:val="00846981"/>
    <w:rsid w:val="00874337"/>
    <w:rsid w:val="008A2FA5"/>
    <w:rsid w:val="008C2898"/>
    <w:rsid w:val="008D4736"/>
    <w:rsid w:val="00916FF0"/>
    <w:rsid w:val="00943E2C"/>
    <w:rsid w:val="00986960"/>
    <w:rsid w:val="00990608"/>
    <w:rsid w:val="009E4AEA"/>
    <w:rsid w:val="00A26792"/>
    <w:rsid w:val="00A35CA6"/>
    <w:rsid w:val="00A52C0C"/>
    <w:rsid w:val="00AC4AC3"/>
    <w:rsid w:val="00B722A6"/>
    <w:rsid w:val="00C002C0"/>
    <w:rsid w:val="00C04519"/>
    <w:rsid w:val="00C045F1"/>
    <w:rsid w:val="00C24C02"/>
    <w:rsid w:val="00C41DE6"/>
    <w:rsid w:val="00C5335C"/>
    <w:rsid w:val="00CA66F3"/>
    <w:rsid w:val="00CA72FD"/>
    <w:rsid w:val="00CB6208"/>
    <w:rsid w:val="00CC4256"/>
    <w:rsid w:val="00D06992"/>
    <w:rsid w:val="00D14731"/>
    <w:rsid w:val="00DE4687"/>
    <w:rsid w:val="00E25C85"/>
    <w:rsid w:val="00E36E6F"/>
    <w:rsid w:val="00E829D1"/>
    <w:rsid w:val="00EE45CB"/>
    <w:rsid w:val="00EF6551"/>
    <w:rsid w:val="00F426F7"/>
    <w:rsid w:val="00F86918"/>
    <w:rsid w:val="00FB241C"/>
    <w:rsid w:val="00FC2A1C"/>
    <w:rsid w:val="00FC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F88C2-0AAA-49EC-8853-E32785341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31</cp:revision>
  <dcterms:created xsi:type="dcterms:W3CDTF">2014-01-08T09:08:00Z</dcterms:created>
  <dcterms:modified xsi:type="dcterms:W3CDTF">2019-01-25T13:18:00Z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